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9EF8A" w14:textId="77777777" w:rsidR="00C24DF9" w:rsidRDefault="00BC1D12" w:rsidP="00BC1D12">
      <w:pPr>
        <w:jc w:val="center"/>
        <w:rPr>
          <w:b/>
        </w:rPr>
      </w:pPr>
      <w:bookmarkStart w:id="0" w:name="_GoBack"/>
      <w:bookmarkEnd w:id="0"/>
      <w:r w:rsidRPr="00C934D8">
        <w:rPr>
          <w:b/>
        </w:rPr>
        <w:t xml:space="preserve">Selected Ebook </w:t>
      </w:r>
      <w:r w:rsidR="00E34627" w:rsidRPr="00C934D8">
        <w:rPr>
          <w:b/>
        </w:rPr>
        <w:t>Bibliography</w:t>
      </w:r>
    </w:p>
    <w:p w14:paraId="35F76A31" w14:textId="6FB19AB0" w:rsidR="00580980" w:rsidRPr="00580980" w:rsidRDefault="00580980" w:rsidP="00BC1D12">
      <w:pPr>
        <w:jc w:val="center"/>
      </w:pPr>
      <w:r w:rsidRPr="00580980">
        <w:t>October 2011</w:t>
      </w:r>
    </w:p>
    <w:p w14:paraId="03174818" w14:textId="77777777" w:rsidR="00E34627" w:rsidRPr="00C934D8" w:rsidRDefault="00E34627"/>
    <w:p w14:paraId="2F3574B8" w14:textId="77777777" w:rsidR="00E34627" w:rsidRPr="00C934D8" w:rsidRDefault="00E34627" w:rsidP="00E34627">
      <w:pPr>
        <w:pStyle w:val="Heading4"/>
        <w:rPr>
          <w:rFonts w:asciiTheme="minorHAnsi" w:eastAsia="Times New Roman" w:hAnsiTheme="minorHAnsi" w:cs="Times New Roman"/>
          <w:b w:val="0"/>
          <w:i w:val="0"/>
          <w:color w:val="auto"/>
        </w:rPr>
      </w:pPr>
      <w:r w:rsidRPr="00C934D8">
        <w:rPr>
          <w:rFonts w:asciiTheme="minorHAnsi" w:eastAsia="Times New Roman" w:hAnsiTheme="minorHAnsi" w:cs="Times New Roman"/>
          <w:b w:val="0"/>
          <w:i w:val="0"/>
          <w:color w:val="auto"/>
        </w:rPr>
        <w:t>A Survey of eBook Usage and Perceptions at the University of Liverpool *</w:t>
      </w:r>
      <w:r w:rsidRPr="00C934D8">
        <w:rPr>
          <w:rFonts w:asciiTheme="minorHAnsi" w:eastAsia="Times New Roman" w:hAnsiTheme="minorHAnsi" w:cs="Times New Roman"/>
          <w:b w:val="0"/>
          <w:i w:val="0"/>
          <w:color w:val="auto"/>
        </w:rPr>
        <w:br/>
        <w:t>University of Liverpool eBook Study: part 2</w:t>
      </w:r>
    </w:p>
    <w:p w14:paraId="30CB92EF" w14:textId="77777777" w:rsidR="00E34627" w:rsidRPr="00C934D8" w:rsidRDefault="00A74F27" w:rsidP="00201653">
      <w:hyperlink r:id="rId7" w:history="1">
        <w:r w:rsidR="00E34627" w:rsidRPr="00C934D8">
          <w:rPr>
            <w:rStyle w:val="Hyperlink"/>
            <w:color w:val="auto"/>
          </w:rPr>
          <w:t>http://www.springer.com/cda/content/document/cda_downloaddocument/V7671+Liverpool+White+Paper+Part2.pdf?SGWID=0-0-45-1037538-0</w:t>
        </w:r>
      </w:hyperlink>
    </w:p>
    <w:p w14:paraId="0CD0AE5F" w14:textId="77777777" w:rsidR="00E34627" w:rsidRPr="00C934D8" w:rsidRDefault="00E34627" w:rsidP="00E34627">
      <w:pPr>
        <w:pStyle w:val="Heading3"/>
        <w:rPr>
          <w:rFonts w:asciiTheme="minorHAnsi" w:eastAsia="Times New Roman" w:hAnsiTheme="minorHAnsi" w:cs="Times New Roman"/>
          <w:b w:val="0"/>
          <w:color w:val="auto"/>
        </w:rPr>
      </w:pPr>
      <w:r w:rsidRPr="00C934D8">
        <w:rPr>
          <w:rFonts w:asciiTheme="minorHAnsi" w:eastAsia="Times New Roman" w:hAnsiTheme="minorHAnsi" w:cs="Times New Roman"/>
          <w:b w:val="0"/>
          <w:color w:val="auto"/>
        </w:rPr>
        <w:t>The Big Deal Approach to Acquiring E-Books: A Usage-Based Study*</w:t>
      </w:r>
      <w:r w:rsidRPr="00C934D8">
        <w:rPr>
          <w:rFonts w:asciiTheme="minorHAnsi" w:eastAsia="Times New Roman" w:hAnsiTheme="minorHAnsi" w:cs="Times New Roman"/>
          <w:b w:val="0"/>
          <w:color w:val="auto"/>
        </w:rPr>
        <w:br/>
        <w:t>University of Liverpool eBook Study: part 1</w:t>
      </w:r>
    </w:p>
    <w:p w14:paraId="3CBE3A4B" w14:textId="77777777" w:rsidR="00E34627" w:rsidRPr="00C934D8" w:rsidRDefault="00A74F27" w:rsidP="00E34627">
      <w:hyperlink r:id="rId8" w:history="1">
        <w:r w:rsidR="00E34627" w:rsidRPr="00C934D8">
          <w:rPr>
            <w:rStyle w:val="Hyperlink"/>
            <w:color w:val="auto"/>
          </w:rPr>
          <w:t>http://www.springer.com/cda/content/document/cda_downloaddocument/V7741+Liverpool+White+Paper+Part1.pdf?SGWID=0-0-45-1037537-0</w:t>
        </w:r>
      </w:hyperlink>
    </w:p>
    <w:p w14:paraId="68CF2988" w14:textId="77777777" w:rsidR="00E34627" w:rsidRPr="00C934D8" w:rsidRDefault="00E34627" w:rsidP="00E34627"/>
    <w:p w14:paraId="6E7941E3" w14:textId="77777777" w:rsidR="00E34627" w:rsidRPr="00C934D8" w:rsidRDefault="00E34627" w:rsidP="00E34627">
      <w:pPr>
        <w:pStyle w:val="Heading3"/>
        <w:rPr>
          <w:rFonts w:asciiTheme="minorHAnsi" w:eastAsia="Times New Roman" w:hAnsiTheme="minorHAnsi" w:cs="Times New Roman"/>
          <w:b w:val="0"/>
          <w:color w:val="auto"/>
        </w:rPr>
      </w:pPr>
      <w:r w:rsidRPr="00C934D8">
        <w:rPr>
          <w:rFonts w:asciiTheme="minorHAnsi" w:eastAsia="Times New Roman" w:hAnsiTheme="minorHAnsi" w:cs="Times New Roman"/>
          <w:b w:val="0"/>
          <w:color w:val="auto"/>
        </w:rPr>
        <w:t>eBooks – Costs and Benefits to Academic and Research Libraries*</w:t>
      </w:r>
    </w:p>
    <w:p w14:paraId="3CE1887E" w14:textId="77777777" w:rsidR="00E34627" w:rsidRPr="00C934D8" w:rsidRDefault="00A74F27">
      <w:hyperlink r:id="rId9" w:history="1">
        <w:r w:rsidR="00E34627" w:rsidRPr="00C934D8">
          <w:rPr>
            <w:rStyle w:val="Hyperlink"/>
            <w:color w:val="auto"/>
          </w:rPr>
          <w:t>http://www.springer.com/cda/content/document/cda_downloaddocument/eBooks.CostsandBenefitstoLibrarians.WhitePaper.pdf?SGWID=0-0-45-877950-0</w:t>
        </w:r>
      </w:hyperlink>
    </w:p>
    <w:p w14:paraId="333E1A53" w14:textId="77777777" w:rsidR="00E34627" w:rsidRPr="00C934D8" w:rsidRDefault="00E34627"/>
    <w:p w14:paraId="70849FBE" w14:textId="77777777" w:rsidR="00E34627" w:rsidRPr="00C934D8" w:rsidRDefault="00E34627" w:rsidP="00E34627">
      <w:pPr>
        <w:pStyle w:val="Heading3"/>
        <w:rPr>
          <w:rFonts w:asciiTheme="minorHAnsi" w:eastAsia="Times New Roman" w:hAnsiTheme="minorHAnsi" w:cs="Times New Roman"/>
          <w:b w:val="0"/>
          <w:color w:val="auto"/>
        </w:rPr>
      </w:pPr>
      <w:r w:rsidRPr="00C934D8">
        <w:rPr>
          <w:rFonts w:asciiTheme="minorHAnsi" w:eastAsia="Times New Roman" w:hAnsiTheme="minorHAnsi" w:cs="Times New Roman"/>
          <w:b w:val="0"/>
          <w:color w:val="auto"/>
        </w:rPr>
        <w:t>eBooks - The End User Perspective*</w:t>
      </w:r>
    </w:p>
    <w:p w14:paraId="2AF121B4" w14:textId="77777777" w:rsidR="00E34627" w:rsidRPr="00C934D8" w:rsidRDefault="00A74F27">
      <w:hyperlink r:id="rId10" w:history="1">
        <w:r w:rsidR="00E34627" w:rsidRPr="00C934D8">
          <w:rPr>
            <w:rStyle w:val="Hyperlink"/>
            <w:color w:val="auto"/>
          </w:rPr>
          <w:t>http://www.springer.com/cda/content/document/cda_downloaddocument/eBooks.theEndUserExperience.WhitePaper.pdf?SGWID=0-0-45-877949-0</w:t>
        </w:r>
      </w:hyperlink>
    </w:p>
    <w:p w14:paraId="7FA6BC98" w14:textId="77777777" w:rsidR="00E34627" w:rsidRPr="00C934D8" w:rsidRDefault="00E34627"/>
    <w:p w14:paraId="3A9E1AFD" w14:textId="77777777" w:rsidR="00E34627" w:rsidRPr="00C934D8" w:rsidRDefault="00E34627" w:rsidP="00E34627">
      <w:pPr>
        <w:pStyle w:val="Heading3"/>
        <w:rPr>
          <w:rFonts w:asciiTheme="minorHAnsi" w:eastAsia="Times New Roman" w:hAnsiTheme="minorHAnsi" w:cs="Times New Roman"/>
          <w:b w:val="0"/>
          <w:color w:val="auto"/>
        </w:rPr>
      </w:pPr>
      <w:r w:rsidRPr="00C934D8">
        <w:rPr>
          <w:rFonts w:asciiTheme="minorHAnsi" w:eastAsia="Times New Roman" w:hAnsiTheme="minorHAnsi" w:cs="Times New Roman"/>
          <w:b w:val="0"/>
          <w:color w:val="auto"/>
        </w:rPr>
        <w:t>Establishing Value and ROI: Investing in STM e-journals and e-books*</w:t>
      </w:r>
    </w:p>
    <w:p w14:paraId="5E7E3AD8" w14:textId="77777777" w:rsidR="00E34627" w:rsidRPr="00C934D8" w:rsidRDefault="00A74F27">
      <w:hyperlink r:id="rId11" w:history="1">
        <w:r w:rsidR="00E34627" w:rsidRPr="00C934D8">
          <w:rPr>
            <w:rStyle w:val="Hyperlink"/>
            <w:color w:val="auto"/>
          </w:rPr>
          <w:t>http://www.springer.com/cda/content/document/cda_downloaddocument/Outsell+Springer+Value+and+ROI+white+paper+Final+16Dec09.pdf?SGWID=0-0-45-876737-0</w:t>
        </w:r>
      </w:hyperlink>
    </w:p>
    <w:p w14:paraId="2BA44FA1" w14:textId="77777777" w:rsidR="00E34627" w:rsidRPr="00C934D8" w:rsidRDefault="00E34627"/>
    <w:p w14:paraId="598FA130" w14:textId="77777777" w:rsidR="00E34627" w:rsidRPr="00C934D8" w:rsidRDefault="00E34627">
      <w:r w:rsidRPr="00C934D8">
        <w:t>TRLN:  Beyond Print</w:t>
      </w:r>
      <w:r w:rsidR="00BC1D12" w:rsidRPr="00C934D8">
        <w:t xml:space="preserve"> (Cooperative Acquisition of Ebooks) </w:t>
      </w:r>
      <w:hyperlink r:id="rId12" w:history="1">
        <w:r w:rsidR="00BC1D12" w:rsidRPr="00C934D8">
          <w:rPr>
            <w:rStyle w:val="Hyperlink"/>
          </w:rPr>
          <w:t>http://www.trln.org/BeyondPrint/</w:t>
        </w:r>
      </w:hyperlink>
    </w:p>
    <w:p w14:paraId="76279623" w14:textId="77777777" w:rsidR="00E34627" w:rsidRPr="00C934D8" w:rsidRDefault="00E34627" w:rsidP="00BC1D12">
      <w:pPr>
        <w:pStyle w:val="Heading2"/>
        <w:rPr>
          <w:rFonts w:asciiTheme="minorHAnsi" w:hAnsiTheme="minorHAnsi"/>
          <w:sz w:val="24"/>
          <w:szCs w:val="24"/>
        </w:rPr>
      </w:pPr>
      <w:r w:rsidRPr="00C934D8">
        <w:rPr>
          <w:rFonts w:asciiTheme="minorHAnsi" w:eastAsia="Times New Roman" w:hAnsiTheme="minorHAnsi" w:cs="Times New Roman"/>
          <w:b w:val="0"/>
          <w:sz w:val="24"/>
          <w:szCs w:val="24"/>
        </w:rPr>
        <w:t>Information Standards Quarterly, Spring 2011</w:t>
      </w:r>
      <w:r w:rsidRPr="00C934D8">
        <w:rPr>
          <w:rFonts w:asciiTheme="minorHAnsi" w:eastAsia="Times New Roman" w:hAnsiTheme="minorHAnsi" w:cs="Times New Roman"/>
          <w:b w:val="0"/>
          <w:sz w:val="24"/>
          <w:szCs w:val="24"/>
        </w:rPr>
        <w:br/>
        <w:t>Volume 23, Issue 2.  Special Issue: Views of the E-book Renaissance</w:t>
      </w:r>
      <w:r w:rsidR="00BC1D12" w:rsidRPr="00C934D8">
        <w:rPr>
          <w:rFonts w:asciiTheme="minorHAnsi" w:eastAsia="Times New Roman" w:hAnsiTheme="minorHAnsi" w:cs="Times New Roman"/>
          <w:b w:val="0"/>
          <w:sz w:val="24"/>
          <w:szCs w:val="24"/>
        </w:rPr>
        <w:t>http://www.niso.org/publications/isq/2011/v23no2/</w:t>
      </w:r>
    </w:p>
    <w:p w14:paraId="67B7A58A" w14:textId="77777777" w:rsidR="00E34627" w:rsidRPr="00C934D8" w:rsidRDefault="00E34627" w:rsidP="00BC1D12">
      <w:pPr>
        <w:pStyle w:val="Heading1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C934D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Adapting Julia Child for E-Readers</w:t>
      </w:r>
      <w:r w:rsidR="00BC1D12" w:rsidRPr="00C934D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  <w:r w:rsidRPr="00C934D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By </w:t>
      </w:r>
      <w:hyperlink r:id="rId13" w:tooltip="More Articles by Julie Bosman" w:history="1">
        <w:r w:rsidRPr="00C934D8">
          <w:rPr>
            <w:rStyle w:val="Hyperlink"/>
            <w:rFonts w:asciiTheme="minorHAnsi" w:eastAsia="Times New Roman" w:hAnsiTheme="minorHAnsi" w:cs="Times New Roman"/>
            <w:b w:val="0"/>
            <w:color w:val="auto"/>
            <w:sz w:val="24"/>
            <w:szCs w:val="24"/>
          </w:rPr>
          <w:t>JULIE BOSMAN</w:t>
        </w:r>
      </w:hyperlink>
      <w:r w:rsidR="00BC1D12" w:rsidRPr="00C934D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, </w:t>
      </w:r>
      <w:r w:rsidRPr="00C934D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October 4, 2011 </w:t>
      </w:r>
    </w:p>
    <w:p w14:paraId="0B567D79" w14:textId="77777777" w:rsidR="00E34627" w:rsidRPr="00C934D8" w:rsidRDefault="00BC1D12">
      <w:r w:rsidRPr="00C934D8">
        <w:t>http://www.nytimes.com/2011/10/05/books/julia-childs-mastering-the-art-of-french-cooking-joins-e-book-revolution.html</w:t>
      </w:r>
    </w:p>
    <w:p w14:paraId="1018325F" w14:textId="77777777" w:rsidR="00E34627" w:rsidRPr="00C934D8" w:rsidRDefault="00E34627" w:rsidP="00E34627">
      <w:pPr>
        <w:pStyle w:val="Heading1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 w:rsidRPr="00C934D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ALA meets with Association of American Publishers on e-books</w:t>
      </w:r>
    </w:p>
    <w:p w14:paraId="0B512ED2" w14:textId="77777777" w:rsidR="00E34627" w:rsidRPr="00C934D8" w:rsidRDefault="00E34627" w:rsidP="00E34627">
      <w:pPr>
        <w:rPr>
          <w:rFonts w:eastAsia="Times New Roman" w:cs="Times New Roman"/>
        </w:rPr>
      </w:pPr>
      <w:r w:rsidRPr="00C934D8">
        <w:rPr>
          <w:rFonts w:eastAsia="Times New Roman" w:cs="Times New Roman"/>
        </w:rPr>
        <w:t xml:space="preserve">Submitted by </w:t>
      </w:r>
      <w:hyperlink r:id="rId14" w:tooltip="View user profile." w:history="1">
        <w:r w:rsidRPr="00C934D8">
          <w:rPr>
            <w:rStyle w:val="Hyperlink"/>
            <w:rFonts w:eastAsia="Times New Roman" w:cs="Times New Roman"/>
            <w:color w:val="auto"/>
          </w:rPr>
          <w:t>George Eberhart</w:t>
        </w:r>
      </w:hyperlink>
      <w:r w:rsidR="00BC1D12" w:rsidRPr="00C934D8">
        <w:rPr>
          <w:rFonts w:eastAsia="Times New Roman" w:cs="Times New Roman"/>
        </w:rPr>
        <w:t xml:space="preserve"> on Mon, 09/26/2011, </w:t>
      </w:r>
      <w:hyperlink r:id="rId15" w:history="1">
        <w:r w:rsidR="00BC1D12" w:rsidRPr="00C934D8">
          <w:rPr>
            <w:rStyle w:val="Hyperlink"/>
            <w:rFonts w:eastAsia="Times New Roman" w:cs="Times New Roman"/>
          </w:rPr>
          <w:t>http://americanlibrariesmagazine.org/inside-scoop/ala-meets-with-aap</w:t>
        </w:r>
      </w:hyperlink>
    </w:p>
    <w:p w14:paraId="447DECA1" w14:textId="77777777" w:rsidR="00BC1D12" w:rsidRPr="00C934D8" w:rsidRDefault="00BC1D12" w:rsidP="00E34627">
      <w:pPr>
        <w:rPr>
          <w:rFonts w:eastAsia="Times New Roman" w:cs="Times New Roman"/>
        </w:rPr>
      </w:pPr>
    </w:p>
    <w:p w14:paraId="2DEBBB20" w14:textId="77777777" w:rsidR="00E34627" w:rsidRPr="00C934D8" w:rsidRDefault="00E34627" w:rsidP="00E34627">
      <w:pPr>
        <w:rPr>
          <w:rFonts w:eastAsia="Times New Roman" w:cs="Times New Roman"/>
        </w:rPr>
      </w:pPr>
    </w:p>
    <w:p w14:paraId="47767DE9" w14:textId="77777777" w:rsidR="00E34627" w:rsidRPr="00C934D8" w:rsidRDefault="00E34627" w:rsidP="00E34627">
      <w:pPr>
        <w:rPr>
          <w:rFonts w:eastAsia="Times New Roman" w:cs="Times New Roman"/>
        </w:rPr>
      </w:pPr>
      <w:r w:rsidRPr="00C934D8">
        <w:rPr>
          <w:rFonts w:eastAsia="Times New Roman" w:cs="Times New Roman"/>
        </w:rPr>
        <w:lastRenderedPageBreak/>
        <w:t>ARL SPEC Kit 313:  Ebook Collections October 2009</w:t>
      </w:r>
      <w:r w:rsidR="00BC1D12" w:rsidRPr="00C934D8">
        <w:rPr>
          <w:rFonts w:eastAsia="Times New Roman" w:cs="Times New Roman"/>
        </w:rPr>
        <w:t xml:space="preserve">.  </w:t>
      </w:r>
      <w:r w:rsidR="00BC1D12" w:rsidRPr="00C934D8">
        <w:rPr>
          <w:rStyle w:val="st"/>
          <w:rFonts w:eastAsia="Times New Roman" w:cs="Times New Roman"/>
        </w:rPr>
        <w:t xml:space="preserve">Catherine Anson and Ruth R. Connell </w:t>
      </w:r>
      <w:r w:rsidR="00BC1D12" w:rsidRPr="00C934D8">
        <w:rPr>
          <w:rFonts w:eastAsia="Times New Roman" w:cs="Times New Roman"/>
          <w:bCs/>
        </w:rPr>
        <w:t>http://tinyurl.com/3n38qea</w:t>
      </w:r>
    </w:p>
    <w:p w14:paraId="27C931D5" w14:textId="77777777" w:rsidR="001C22D5" w:rsidRPr="00C934D8" w:rsidRDefault="001C22D5"/>
    <w:p w14:paraId="6C897837" w14:textId="77777777" w:rsidR="001C22D5" w:rsidRPr="00C934D8" w:rsidRDefault="001C22D5">
      <w:r w:rsidRPr="00C934D8">
        <w:t>Evolution of the Book:  Defining the value of content in academic knowledge discovery – ad differentiating the value of online books on the SciVerse Science Direct Platform,* August 2009.</w:t>
      </w:r>
      <w:r w:rsidR="00BC1D12" w:rsidRPr="00C934D8">
        <w:t xml:space="preserve">  </w:t>
      </w:r>
      <w:r w:rsidR="00BC1D12" w:rsidRPr="00C934D8">
        <w:rPr>
          <w:rFonts w:eastAsia="Times New Roman" w:cs="Times New Roman"/>
          <w:bCs/>
        </w:rPr>
        <w:t>http://tinyurl.com/3c65wm7</w:t>
      </w:r>
    </w:p>
    <w:p w14:paraId="70D5CCE4" w14:textId="77777777" w:rsidR="001C22D5" w:rsidRPr="00C934D8" w:rsidRDefault="001C22D5"/>
    <w:p w14:paraId="55222ADB" w14:textId="77777777" w:rsidR="001C22D5" w:rsidRPr="00C934D8" w:rsidRDefault="001C22D5">
      <w:r w:rsidRPr="00C934D8">
        <w:t>A Study on the Usage, Application and Value of Online Books on Science Direct in Academic Environment</w:t>
      </w:r>
      <w:r w:rsidR="00201653" w:rsidRPr="00C934D8">
        <w:t xml:space="preserve"> </w:t>
      </w:r>
      <w:r w:rsidR="00201653" w:rsidRPr="00C934D8">
        <w:rPr>
          <w:rFonts w:eastAsia="Times New Roman" w:cs="Times New Roman"/>
          <w:bCs/>
        </w:rPr>
        <w:t>http://tinyurl.com/3qay7ua</w:t>
      </w:r>
    </w:p>
    <w:p w14:paraId="1AD30048" w14:textId="77777777" w:rsidR="001C22D5" w:rsidRPr="00C934D8" w:rsidRDefault="001C22D5"/>
    <w:p w14:paraId="2BBE9323" w14:textId="77777777" w:rsidR="001C22D5" w:rsidRPr="00C934D8" w:rsidRDefault="001C22D5">
      <w:r w:rsidRPr="00C934D8">
        <w:t>Will the e-book kill the Footnote? By Alexandra Horowitz October 7, 2011</w:t>
      </w:r>
      <w:r w:rsidR="00201653" w:rsidRPr="00C934D8">
        <w:t>.</w:t>
      </w:r>
      <w:r w:rsidR="00201653" w:rsidRPr="00C934D8">
        <w:br/>
      </w:r>
      <w:hyperlink r:id="rId16" w:history="1">
        <w:r w:rsidR="00201653" w:rsidRPr="00C934D8">
          <w:rPr>
            <w:rStyle w:val="Hyperlink"/>
          </w:rPr>
          <w:t>http://www.nytimes.com/2011/10/09/books/review/will-the-e-book-kill-the-footnote.html</w:t>
        </w:r>
      </w:hyperlink>
    </w:p>
    <w:p w14:paraId="491F7C68" w14:textId="77777777" w:rsidR="001C22D5" w:rsidRPr="00C934D8" w:rsidRDefault="001C22D5"/>
    <w:p w14:paraId="57F481B0" w14:textId="77777777" w:rsidR="001C22D5" w:rsidRPr="00C934D8" w:rsidRDefault="001C22D5">
      <w:r w:rsidRPr="00C934D8">
        <w:t>E-books in the sciences:  If we buy it will they use it? Rajiv Nariani, 2009.</w:t>
      </w:r>
      <w:r w:rsidR="00201653" w:rsidRPr="00C934D8">
        <w:t xml:space="preserve"> </w:t>
      </w:r>
      <w:hyperlink r:id="rId17" w:history="1">
        <w:r w:rsidR="00201653" w:rsidRPr="00C934D8">
          <w:rPr>
            <w:rStyle w:val="Hyperlink"/>
          </w:rPr>
          <w:t>http://www.istl.org/09-fall/article3.html</w:t>
        </w:r>
      </w:hyperlink>
    </w:p>
    <w:p w14:paraId="5A2029F5" w14:textId="77777777" w:rsidR="001C22D5" w:rsidRPr="00C934D8" w:rsidRDefault="001C22D5"/>
    <w:p w14:paraId="1EF680DC" w14:textId="77777777" w:rsidR="001C22D5" w:rsidRPr="00C934D8" w:rsidRDefault="001C22D5">
      <w:r w:rsidRPr="00C934D8">
        <w:t>UC Libraries Academic e-Book Usage Survey:  Springer e-Book Pilot Project</w:t>
      </w:r>
      <w:r w:rsidR="00201653" w:rsidRPr="00C934D8">
        <w:t xml:space="preserve"> </w:t>
      </w:r>
      <w:r w:rsidR="00201653" w:rsidRPr="00C934D8">
        <w:br/>
      </w:r>
      <w:r w:rsidR="00201653" w:rsidRPr="00C934D8">
        <w:rPr>
          <w:rFonts w:eastAsia="Times New Roman" w:cs="Times New Roman"/>
          <w:bCs/>
        </w:rPr>
        <w:t>http://tinyurl.com/3emmmco</w:t>
      </w:r>
    </w:p>
    <w:p w14:paraId="71BA3E21" w14:textId="77777777" w:rsidR="00BB5AE8" w:rsidRPr="00C934D8" w:rsidRDefault="00BB5AE8"/>
    <w:p w14:paraId="10EE5966" w14:textId="77777777" w:rsidR="00BB5AE8" w:rsidRPr="00C934D8" w:rsidRDefault="00BB5AE8">
      <w:r w:rsidRPr="00C934D8">
        <w:t>Natural Selection:  Ebooks, Libraries, and Vendors:  A Harrassowitz White Paper*</w:t>
      </w:r>
    </w:p>
    <w:p w14:paraId="22E856A1" w14:textId="77777777" w:rsidR="00BB5AE8" w:rsidRPr="00C934D8" w:rsidRDefault="00201653">
      <w:r w:rsidRPr="00C934D8">
        <w:rPr>
          <w:rFonts w:eastAsia="Times New Roman" w:cs="Times New Roman"/>
          <w:bCs/>
        </w:rPr>
        <w:t>http://tinyurl.com/3brogdp</w:t>
      </w:r>
    </w:p>
    <w:p w14:paraId="46501749" w14:textId="77777777" w:rsidR="00BB5AE8" w:rsidRPr="00C934D8" w:rsidRDefault="00BB5AE8" w:rsidP="00201653">
      <w:pPr>
        <w:pStyle w:val="dateline"/>
        <w:rPr>
          <w:rFonts w:asciiTheme="minorHAnsi" w:hAnsiTheme="minorHAnsi"/>
          <w:sz w:val="24"/>
          <w:szCs w:val="24"/>
        </w:rPr>
      </w:pPr>
      <w:r w:rsidRPr="00C934D8">
        <w:rPr>
          <w:rFonts w:asciiTheme="minorHAnsi" w:eastAsia="Times New Roman" w:hAnsiTheme="minorHAnsi" w:cs="Times New Roman"/>
          <w:sz w:val="24"/>
          <w:szCs w:val="24"/>
        </w:rPr>
        <w:t>University Presses Face Watershed Moment in Explosion of E-Book Options</w:t>
      </w:r>
      <w:r w:rsidR="00201653" w:rsidRPr="00C934D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="00201653" w:rsidRPr="00C934D8">
        <w:rPr>
          <w:rFonts w:asciiTheme="minorHAnsi" w:hAnsiTheme="minorHAnsi" w:cs="Times New Roman"/>
          <w:sz w:val="24"/>
          <w:szCs w:val="24"/>
        </w:rPr>
        <w:t>January 11, 2011 b</w:t>
      </w:r>
      <w:r w:rsidRPr="00C934D8">
        <w:rPr>
          <w:rFonts w:asciiTheme="minorHAnsi" w:hAnsiTheme="minorHAnsi" w:cs="Times New Roman"/>
          <w:sz w:val="24"/>
          <w:szCs w:val="24"/>
        </w:rPr>
        <w:t>y Jennifer Howard</w:t>
      </w:r>
      <w:r w:rsidR="00201653" w:rsidRPr="00C934D8">
        <w:rPr>
          <w:rFonts w:asciiTheme="minorHAnsi" w:hAnsiTheme="minorHAnsi" w:cs="Times New Roman"/>
          <w:sz w:val="24"/>
          <w:szCs w:val="24"/>
        </w:rPr>
        <w:t xml:space="preserve"> </w:t>
      </w:r>
      <w:hyperlink r:id="rId18" w:history="1">
        <w:r w:rsidRPr="00C934D8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http://chronicle.com/article/University-Presses-Face/125919/</w:t>
        </w:r>
      </w:hyperlink>
    </w:p>
    <w:p w14:paraId="099A1939" w14:textId="77777777" w:rsidR="00BB5AE8" w:rsidRPr="00C934D8" w:rsidRDefault="00BB5AE8">
      <w:pPr>
        <w:rPr>
          <w:rFonts w:eastAsia="Times New Roman" w:cs="Times New Roman"/>
        </w:rPr>
      </w:pPr>
      <w:r w:rsidRPr="00C934D8">
        <w:rPr>
          <w:rStyle w:val="head"/>
          <w:rFonts w:eastAsia="Times New Roman" w:cs="Times New Roman"/>
        </w:rPr>
        <w:t xml:space="preserve">University Presses Lead the Way for Publisher-Based Ebook Systems </w:t>
      </w:r>
      <w:r w:rsidRPr="00C934D8">
        <w:rPr>
          <w:rFonts w:eastAsia="Times New Roman" w:cs="Times New Roman"/>
        </w:rPr>
        <w:br/>
      </w:r>
      <w:r w:rsidRPr="00C934D8">
        <w:rPr>
          <w:rStyle w:val="Emphasis"/>
          <w:rFonts w:eastAsia="Times New Roman" w:cs="Times New Roman"/>
          <w:i w:val="0"/>
        </w:rPr>
        <w:t>by Nancy K. Herther</w:t>
      </w:r>
      <w:r w:rsidR="00201653" w:rsidRPr="00C934D8">
        <w:rPr>
          <w:rFonts w:eastAsia="Times New Roman" w:cs="Times New Roman"/>
        </w:rPr>
        <w:t xml:space="preserve">, </w:t>
      </w:r>
      <w:r w:rsidRPr="00C934D8">
        <w:rPr>
          <w:rFonts w:eastAsia="Times New Roman" w:cs="Times New Roman"/>
        </w:rPr>
        <w:t>October 10, 2011</w:t>
      </w:r>
    </w:p>
    <w:p w14:paraId="77C6610B" w14:textId="77777777" w:rsidR="00BB5AE8" w:rsidRPr="00C934D8" w:rsidRDefault="00A74F27">
      <w:hyperlink r:id="rId19" w:history="1">
        <w:r w:rsidR="00BB5AE8" w:rsidRPr="00C934D8">
          <w:rPr>
            <w:rStyle w:val="Hyperlink"/>
            <w:color w:val="auto"/>
          </w:rPr>
          <w:t>http://newsbreaks.infotoday.com/NewsBreaks/University-Presses-Lead-the-Way-For-PublisherBased-Ebook-Systems-78139.asp</w:t>
        </w:r>
      </w:hyperlink>
    </w:p>
    <w:p w14:paraId="1085CBD3" w14:textId="77777777" w:rsidR="00BB5AE8" w:rsidRPr="00C934D8" w:rsidRDefault="00201653" w:rsidP="00201653">
      <w:pPr>
        <w:pStyle w:val="Heading1"/>
        <w:rPr>
          <w:rFonts w:asciiTheme="minorHAnsi" w:hAnsiTheme="minorHAnsi"/>
          <w:b w:val="0"/>
          <w:sz w:val="24"/>
          <w:szCs w:val="24"/>
        </w:rPr>
      </w:pPr>
      <w:r w:rsidRPr="00C934D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E-phemeral E-Books, </w:t>
      </w:r>
      <w:r w:rsidR="00BB5AE8" w:rsidRPr="00C934D8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July 7, 2011 </w:t>
      </w:r>
    </w:p>
    <w:p w14:paraId="77E9159F" w14:textId="77777777" w:rsidR="00BB5AE8" w:rsidRPr="00C934D8" w:rsidRDefault="00A74F27">
      <w:hyperlink r:id="rId20" w:history="1">
        <w:r w:rsidR="00BB5AE8" w:rsidRPr="00C934D8">
          <w:rPr>
            <w:rStyle w:val="Hyperlink"/>
            <w:color w:val="auto"/>
          </w:rPr>
          <w:t>http://www.insidehighered.com/news/2011/07/07/some_university_presses_offer_e_book_rentals_to_promote_e_books</w:t>
        </w:r>
      </w:hyperlink>
    </w:p>
    <w:p w14:paraId="43EF68E7" w14:textId="77777777" w:rsidR="00BB5AE8" w:rsidRPr="00C934D8" w:rsidRDefault="00BB5AE8" w:rsidP="00201653">
      <w:pPr>
        <w:pStyle w:val="Heading1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 w:rsidRPr="00C934D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New study suggests e-book piracy is on the rise</w:t>
      </w:r>
      <w:r w:rsidR="00201653" w:rsidRPr="00C934D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  <w:r w:rsidRPr="00C934D8">
        <w:rPr>
          <w:rStyle w:val="author"/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by David Carnoy </w:t>
      </w:r>
      <w:r w:rsidR="00201653" w:rsidRPr="00C934D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October 6, 2010 </w:t>
      </w:r>
    </w:p>
    <w:p w14:paraId="52982E5F" w14:textId="77777777" w:rsidR="00BB5AE8" w:rsidRPr="00C934D8" w:rsidRDefault="00A74F27">
      <w:hyperlink r:id="rId21" w:history="1">
        <w:r w:rsidR="002975A0" w:rsidRPr="00C934D8">
          <w:rPr>
            <w:rStyle w:val="Hyperlink"/>
            <w:color w:val="auto"/>
          </w:rPr>
          <w:t>http://news.cnet.com/8301-17938_105-20018831-1.html</w:t>
        </w:r>
      </w:hyperlink>
    </w:p>
    <w:p w14:paraId="3337E527" w14:textId="77777777" w:rsidR="002975A0" w:rsidRPr="00C934D8" w:rsidRDefault="002975A0"/>
    <w:p w14:paraId="7F9CB08A" w14:textId="77777777" w:rsidR="00480D61" w:rsidRDefault="002975A0" w:rsidP="00C934D8">
      <w:pPr>
        <w:pStyle w:val="Heading2"/>
        <w:rPr>
          <w:rFonts w:asciiTheme="minorHAnsi" w:hAnsiTheme="minorHAnsi"/>
          <w:b w:val="0"/>
          <w:sz w:val="24"/>
          <w:szCs w:val="24"/>
        </w:rPr>
        <w:sectPr w:rsidR="00480D61" w:rsidSect="00C24DF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C934D8">
        <w:rPr>
          <w:rFonts w:asciiTheme="minorHAnsi" w:eastAsia="Times New Roman" w:hAnsiTheme="minorHAnsi" w:cs="Times New Roman"/>
          <w:b w:val="0"/>
          <w:sz w:val="24"/>
          <w:szCs w:val="24"/>
        </w:rPr>
        <w:t>“How eBook Catalogs at Public Libraries Drive Publishers’ Book Sales and Profits”*</w:t>
      </w:r>
      <w:r w:rsidRPr="00C934D8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2379B983" w14:textId="0FCE9E13" w:rsidR="00480D61" w:rsidRDefault="00A74F27" w:rsidP="00C934D8">
      <w:pPr>
        <w:pStyle w:val="Heading2"/>
        <w:rPr>
          <w:rStyle w:val="Hyperlink"/>
          <w:rFonts w:asciiTheme="minorHAnsi" w:hAnsiTheme="minorHAnsi"/>
          <w:b w:val="0"/>
          <w:color w:val="auto"/>
          <w:sz w:val="24"/>
          <w:szCs w:val="24"/>
        </w:rPr>
        <w:sectPr w:rsidR="00480D61" w:rsidSect="00480D61">
          <w:footnotePr>
            <w:numFmt w:val="chicago"/>
          </w:footnotePr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hyperlink r:id="rId22" w:history="1">
        <w:r w:rsidR="002975A0" w:rsidRPr="00C934D8">
          <w:rPr>
            <w:rStyle w:val="Hyperlink"/>
            <w:rFonts w:asciiTheme="minorHAnsi" w:hAnsiTheme="minorHAnsi"/>
            <w:b w:val="0"/>
            <w:color w:val="auto"/>
            <w:sz w:val="24"/>
            <w:szCs w:val="24"/>
          </w:rPr>
          <w:t>http://www.overdrive.com/files/PubWhitePaper.pdf</w:t>
        </w:r>
      </w:hyperlink>
      <w:r w:rsidR="00480D61">
        <w:rPr>
          <w:rStyle w:val="FootnoteReference"/>
          <w:rFonts w:asciiTheme="minorHAnsi" w:hAnsiTheme="minorHAnsi"/>
          <w:b w:val="0"/>
          <w:sz w:val="24"/>
          <w:szCs w:val="24"/>
          <w:u w:val="single"/>
        </w:rPr>
        <w:footnoteReference w:id="1"/>
      </w:r>
    </w:p>
    <w:p w14:paraId="025EDF90" w14:textId="392D8CA7" w:rsidR="002975A0" w:rsidRPr="00C934D8" w:rsidRDefault="002975A0" w:rsidP="00C934D8">
      <w:pPr>
        <w:pStyle w:val="Heading2"/>
        <w:rPr>
          <w:rFonts w:asciiTheme="minorHAnsi" w:hAnsiTheme="minorHAnsi"/>
          <w:sz w:val="24"/>
          <w:szCs w:val="24"/>
        </w:rPr>
      </w:pPr>
    </w:p>
    <w:p w14:paraId="0CB35B5A" w14:textId="77777777" w:rsidR="002975A0" w:rsidRPr="00C934D8" w:rsidRDefault="002975A0"/>
    <w:p w14:paraId="57C43C7A" w14:textId="77777777" w:rsidR="00201653" w:rsidRPr="00C934D8" w:rsidRDefault="002975A0" w:rsidP="00201653">
      <w:pPr>
        <w:rPr>
          <w:rFonts w:eastAsia="Times New Roman" w:cs="Times New Roman"/>
        </w:rPr>
      </w:pPr>
      <w:r w:rsidRPr="00C934D8">
        <w:rPr>
          <w:rStyle w:val="Emphasis"/>
          <w:rFonts w:eastAsia="Times New Roman" w:cs="Times New Roman"/>
          <w:i w:val="0"/>
        </w:rPr>
        <w:t>Citation for this work</w:t>
      </w:r>
      <w:r w:rsidRPr="00C934D8">
        <w:rPr>
          <w:rFonts w:eastAsia="Times New Roman" w:cs="Times New Roman"/>
        </w:rPr>
        <w:t xml:space="preserve">: Foster, Gavin, and Eric Remy. “E-Books for Academe: A Study from Gettysburg College” (Research Bulletin, Issue 21). Boulder, CO: EDUCAUSE Center for Applied Research, 2009, </w:t>
      </w:r>
      <w:hyperlink r:id="rId23" w:history="1">
        <w:r w:rsidRPr="00C934D8">
          <w:rPr>
            <w:rStyle w:val="Hyperlink"/>
            <w:rFonts w:eastAsia="Times New Roman" w:cs="Times New Roman"/>
            <w:color w:val="auto"/>
          </w:rPr>
          <w:t>http://www.educause.edu/ir/library/pdf/ERB0921.pdf</w:t>
        </w:r>
      </w:hyperlink>
    </w:p>
    <w:p w14:paraId="1E50E84F" w14:textId="77777777" w:rsidR="002975A0" w:rsidRPr="00C934D8" w:rsidRDefault="002975A0" w:rsidP="00201653">
      <w:pPr>
        <w:rPr>
          <w:rFonts w:eastAsia="Times New Roman" w:cs="Times New Roman"/>
        </w:rPr>
      </w:pPr>
      <w:r w:rsidRPr="00C934D8">
        <w:rPr>
          <w:rFonts w:eastAsia="Times New Roman" w:cs="Times New Roman"/>
        </w:rPr>
        <w:br/>
        <w:t>E-Reading: The Transition in Higher Education</w:t>
      </w:r>
    </w:p>
    <w:p w14:paraId="20ECDAA5" w14:textId="77777777" w:rsidR="002975A0" w:rsidRPr="00C934D8" w:rsidRDefault="002975A0">
      <w:r w:rsidRPr="00C934D8">
        <w:rPr>
          <w:rFonts w:cs="Times New Roman"/>
        </w:rPr>
        <w:t xml:space="preserve">David McCarthy </w:t>
      </w:r>
      <w:hyperlink r:id="rId24" w:history="1">
        <w:r w:rsidR="00D92233" w:rsidRPr="00C934D8">
          <w:rPr>
            <w:rStyle w:val="Hyperlink"/>
            <w:color w:val="auto"/>
          </w:rPr>
          <w:t>http://www.educause.edu/EDUCAUSE+Review/EDUCAUSEReviewMagazineVolume46/iMobilePerspectivesOnebooksibr/226161</w:t>
        </w:r>
      </w:hyperlink>
    </w:p>
    <w:p w14:paraId="398CAB68" w14:textId="77777777" w:rsidR="00D92233" w:rsidRPr="00C934D8" w:rsidRDefault="00D92233"/>
    <w:p w14:paraId="649888D9" w14:textId="77777777" w:rsidR="00D92233" w:rsidRPr="00C934D8" w:rsidRDefault="00D92233">
      <w:pPr>
        <w:rPr>
          <w:rFonts w:eastAsia="Times New Roman" w:cs="Times New Roman"/>
        </w:rPr>
      </w:pPr>
      <w:r w:rsidRPr="00C934D8">
        <w:rPr>
          <w:rFonts w:eastAsia="Times New Roman" w:cs="Times New Roman"/>
        </w:rPr>
        <w:t>E-Books in Higher Education: Are We T</w:t>
      </w:r>
      <w:r w:rsidR="00201653" w:rsidRPr="00C934D8">
        <w:rPr>
          <w:rFonts w:eastAsia="Times New Roman" w:cs="Times New Roman"/>
        </w:rPr>
        <w:t xml:space="preserve">here Yet? </w:t>
      </w:r>
      <w:r w:rsidRPr="00C934D8">
        <w:rPr>
          <w:rFonts w:eastAsia="Times New Roman" w:cs="Times New Roman"/>
        </w:rPr>
        <w:t xml:space="preserve">Mark R. Nelson and Elizabeth Hains </w:t>
      </w:r>
      <w:hyperlink r:id="rId25" w:history="1">
        <w:r w:rsidR="00201653" w:rsidRPr="00C934D8">
          <w:rPr>
            <w:rStyle w:val="Hyperlink"/>
            <w:rFonts w:eastAsia="Times New Roman" w:cs="Times New Roman"/>
          </w:rPr>
          <w:t>http://www.educause.edu/ir/library/pdf/ERB1002.pdf</w:t>
        </w:r>
      </w:hyperlink>
    </w:p>
    <w:p w14:paraId="4AC6E564" w14:textId="77777777" w:rsidR="00201653" w:rsidRPr="00C934D8" w:rsidRDefault="00201653">
      <w:pPr>
        <w:rPr>
          <w:rFonts w:cs="Times New Roman"/>
        </w:rPr>
      </w:pPr>
    </w:p>
    <w:p w14:paraId="4B5B1122" w14:textId="77777777" w:rsidR="00C934D8" w:rsidRPr="00C934D8" w:rsidRDefault="00C934D8">
      <w:pPr>
        <w:rPr>
          <w:rFonts w:cs="Times New Roman"/>
          <w:i/>
        </w:rPr>
      </w:pPr>
      <w:r w:rsidRPr="00C934D8">
        <w:rPr>
          <w:rStyle w:val="HTMLCite"/>
          <w:rFonts w:eastAsia="Times New Roman" w:cs="Times New Roman"/>
          <w:i w:val="0"/>
        </w:rPr>
        <w:t>eBooks:  A Second Lo</w:t>
      </w:r>
      <w:r>
        <w:rPr>
          <w:rStyle w:val="HTMLCite"/>
          <w:rFonts w:eastAsia="Times New Roman" w:cs="Times New Roman"/>
          <w:i w:val="0"/>
        </w:rPr>
        <w:t>o</w:t>
      </w:r>
      <w:r w:rsidRPr="00C934D8">
        <w:rPr>
          <w:rStyle w:val="HTMLCite"/>
          <w:rFonts w:eastAsia="Times New Roman" w:cs="Times New Roman"/>
          <w:i w:val="0"/>
        </w:rPr>
        <w:t>k:  Assessing the Lates</w:t>
      </w:r>
      <w:r>
        <w:rPr>
          <w:rStyle w:val="HTMLCite"/>
          <w:rFonts w:eastAsia="Times New Roman" w:cs="Times New Roman"/>
          <w:i w:val="0"/>
        </w:rPr>
        <w:t>t</w:t>
      </w:r>
      <w:r w:rsidRPr="00C934D8">
        <w:rPr>
          <w:rStyle w:val="HTMLCite"/>
          <w:rFonts w:eastAsia="Times New Roman" w:cs="Times New Roman"/>
          <w:i w:val="0"/>
        </w:rPr>
        <w:t xml:space="preserve"> </w:t>
      </w:r>
      <w:r>
        <w:rPr>
          <w:rStyle w:val="HTMLCite"/>
          <w:rFonts w:eastAsia="Times New Roman" w:cs="Times New Roman"/>
          <w:i w:val="0"/>
        </w:rPr>
        <w:t>Impact</w:t>
      </w:r>
      <w:r w:rsidRPr="00C934D8">
        <w:rPr>
          <w:rStyle w:val="HTMLCite"/>
          <w:rFonts w:eastAsia="Times New Roman" w:cs="Times New Roman"/>
          <w:i w:val="0"/>
        </w:rPr>
        <w:t xml:space="preserve"> of eBooks on t</w:t>
      </w:r>
      <w:r>
        <w:rPr>
          <w:rStyle w:val="HTMLCite"/>
          <w:rFonts w:eastAsia="Times New Roman" w:cs="Times New Roman"/>
          <w:i w:val="0"/>
        </w:rPr>
        <w:t>h</w:t>
      </w:r>
      <w:r w:rsidRPr="00C934D8">
        <w:rPr>
          <w:rStyle w:val="HTMLCite"/>
          <w:rFonts w:eastAsia="Times New Roman" w:cs="Times New Roman"/>
          <w:i w:val="0"/>
        </w:rPr>
        <w:t>e Publishing Market. http://www.bargainbooknews.com/PDF/</w:t>
      </w:r>
      <w:r w:rsidRPr="00C934D8">
        <w:rPr>
          <w:rStyle w:val="HTMLCite"/>
          <w:rFonts w:eastAsia="Times New Roman" w:cs="Times New Roman"/>
          <w:b/>
          <w:bCs/>
          <w:i w:val="0"/>
        </w:rPr>
        <w:t>Aptara</w:t>
      </w:r>
      <w:r w:rsidRPr="00C934D8">
        <w:rPr>
          <w:rStyle w:val="HTMLCite"/>
          <w:rFonts w:eastAsia="Times New Roman" w:cs="Times New Roman"/>
          <w:i w:val="0"/>
        </w:rPr>
        <w:t>_</w:t>
      </w:r>
      <w:r w:rsidRPr="00C934D8">
        <w:rPr>
          <w:rStyle w:val="HTMLCite"/>
          <w:rFonts w:eastAsia="Times New Roman" w:cs="Times New Roman"/>
          <w:b/>
          <w:bCs/>
          <w:i w:val="0"/>
        </w:rPr>
        <w:t>eBookS</w:t>
      </w:r>
      <w:r w:rsidRPr="00C934D8">
        <w:rPr>
          <w:rStyle w:val="HTMLCite"/>
          <w:rFonts w:eastAsia="Times New Roman" w:cs="Times New Roman"/>
          <w:i w:val="0"/>
        </w:rPr>
        <w:t>urvey2.pdf</w:t>
      </w:r>
    </w:p>
    <w:sectPr w:rsidR="00C934D8" w:rsidRPr="00C934D8" w:rsidSect="00480D6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22191" w14:textId="77777777" w:rsidR="00A74F27" w:rsidRDefault="00A74F27" w:rsidP="00480D61">
      <w:r>
        <w:separator/>
      </w:r>
    </w:p>
  </w:endnote>
  <w:endnote w:type="continuationSeparator" w:id="0">
    <w:p w14:paraId="57FBF2B5" w14:textId="77777777" w:rsidR="00A74F27" w:rsidRDefault="00A74F27" w:rsidP="0048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34CC0" w14:textId="77777777" w:rsidR="00A74F27" w:rsidRDefault="00A74F27" w:rsidP="00480D61">
      <w:r>
        <w:separator/>
      </w:r>
    </w:p>
  </w:footnote>
  <w:footnote w:type="continuationSeparator" w:id="0">
    <w:p w14:paraId="2B523360" w14:textId="77777777" w:rsidR="00A74F27" w:rsidRDefault="00A74F27" w:rsidP="00480D61">
      <w:r>
        <w:continuationSeparator/>
      </w:r>
    </w:p>
  </w:footnote>
  <w:footnote w:id="1">
    <w:p w14:paraId="0492FD52" w14:textId="6DE07D19" w:rsidR="00480D61" w:rsidRDefault="00480D61">
      <w:pPr>
        <w:pStyle w:val="FootnoteText"/>
      </w:pPr>
      <w:r>
        <w:rPr>
          <w:rStyle w:val="FootnoteReference"/>
        </w:rPr>
        <w:footnoteRef/>
      </w:r>
      <w:r>
        <w:t xml:space="preserve"> Vendor Sponsored Research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27"/>
    <w:rsid w:val="001C22D5"/>
    <w:rsid w:val="00201653"/>
    <w:rsid w:val="002975A0"/>
    <w:rsid w:val="00480D61"/>
    <w:rsid w:val="004E7A5E"/>
    <w:rsid w:val="00580980"/>
    <w:rsid w:val="00A74F27"/>
    <w:rsid w:val="00BB5AE8"/>
    <w:rsid w:val="00BC1D12"/>
    <w:rsid w:val="00C24DF9"/>
    <w:rsid w:val="00C934D8"/>
    <w:rsid w:val="00D92233"/>
    <w:rsid w:val="00E3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1F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3462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62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46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346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46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ateline">
    <w:name w:val="dateline"/>
    <w:basedOn w:val="Normal"/>
    <w:rsid w:val="00BB5A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yline">
    <w:name w:val="byline"/>
    <w:basedOn w:val="Normal"/>
    <w:rsid w:val="00BB5A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">
    <w:name w:val="head"/>
    <w:basedOn w:val="DefaultParagraphFont"/>
    <w:rsid w:val="00BB5AE8"/>
  </w:style>
  <w:style w:type="character" w:styleId="Emphasis">
    <w:name w:val="Emphasis"/>
    <w:basedOn w:val="DefaultParagraphFont"/>
    <w:uiPriority w:val="20"/>
    <w:qFormat/>
    <w:rsid w:val="00BB5AE8"/>
    <w:rPr>
      <w:i/>
      <w:iCs/>
    </w:rPr>
  </w:style>
  <w:style w:type="character" w:customStyle="1" w:styleId="author">
    <w:name w:val="author"/>
    <w:basedOn w:val="DefaultParagraphFont"/>
    <w:rsid w:val="00BB5AE8"/>
  </w:style>
  <w:style w:type="paragraph" w:styleId="BalloonText">
    <w:name w:val="Balloon Text"/>
    <w:basedOn w:val="Normal"/>
    <w:link w:val="BalloonTextChar"/>
    <w:uiPriority w:val="99"/>
    <w:semiHidden/>
    <w:unhideWhenUsed/>
    <w:rsid w:val="00BB5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E8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efaultParagraphFont"/>
    <w:rsid w:val="00BC1D12"/>
  </w:style>
  <w:style w:type="character" w:styleId="HTMLCite">
    <w:name w:val="HTML Cite"/>
    <w:basedOn w:val="DefaultParagraphFont"/>
    <w:uiPriority w:val="99"/>
    <w:semiHidden/>
    <w:unhideWhenUsed/>
    <w:rsid w:val="00C934D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80D61"/>
  </w:style>
  <w:style w:type="character" w:customStyle="1" w:styleId="FootnoteTextChar">
    <w:name w:val="Footnote Text Char"/>
    <w:basedOn w:val="DefaultParagraphFont"/>
    <w:link w:val="FootnoteText"/>
    <w:uiPriority w:val="99"/>
    <w:rsid w:val="00480D61"/>
  </w:style>
  <w:style w:type="character" w:styleId="FootnoteReference">
    <w:name w:val="footnote reference"/>
    <w:basedOn w:val="DefaultParagraphFont"/>
    <w:uiPriority w:val="99"/>
    <w:unhideWhenUsed/>
    <w:rsid w:val="00480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3462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62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46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346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46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ateline">
    <w:name w:val="dateline"/>
    <w:basedOn w:val="Normal"/>
    <w:rsid w:val="00BB5A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yline">
    <w:name w:val="byline"/>
    <w:basedOn w:val="Normal"/>
    <w:rsid w:val="00BB5A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">
    <w:name w:val="head"/>
    <w:basedOn w:val="DefaultParagraphFont"/>
    <w:rsid w:val="00BB5AE8"/>
  </w:style>
  <w:style w:type="character" w:styleId="Emphasis">
    <w:name w:val="Emphasis"/>
    <w:basedOn w:val="DefaultParagraphFont"/>
    <w:uiPriority w:val="20"/>
    <w:qFormat/>
    <w:rsid w:val="00BB5AE8"/>
    <w:rPr>
      <w:i/>
      <w:iCs/>
    </w:rPr>
  </w:style>
  <w:style w:type="character" w:customStyle="1" w:styleId="author">
    <w:name w:val="author"/>
    <w:basedOn w:val="DefaultParagraphFont"/>
    <w:rsid w:val="00BB5AE8"/>
  </w:style>
  <w:style w:type="paragraph" w:styleId="BalloonText">
    <w:name w:val="Balloon Text"/>
    <w:basedOn w:val="Normal"/>
    <w:link w:val="BalloonTextChar"/>
    <w:uiPriority w:val="99"/>
    <w:semiHidden/>
    <w:unhideWhenUsed/>
    <w:rsid w:val="00BB5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E8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efaultParagraphFont"/>
    <w:rsid w:val="00BC1D12"/>
  </w:style>
  <w:style w:type="character" w:styleId="HTMLCite">
    <w:name w:val="HTML Cite"/>
    <w:basedOn w:val="DefaultParagraphFont"/>
    <w:uiPriority w:val="99"/>
    <w:semiHidden/>
    <w:unhideWhenUsed/>
    <w:rsid w:val="00C934D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80D61"/>
  </w:style>
  <w:style w:type="character" w:customStyle="1" w:styleId="FootnoteTextChar">
    <w:name w:val="Footnote Text Char"/>
    <w:basedOn w:val="DefaultParagraphFont"/>
    <w:link w:val="FootnoteText"/>
    <w:uiPriority w:val="99"/>
    <w:rsid w:val="00480D61"/>
  </w:style>
  <w:style w:type="character" w:styleId="FootnoteReference">
    <w:name w:val="footnote reference"/>
    <w:basedOn w:val="DefaultParagraphFont"/>
    <w:uiPriority w:val="99"/>
    <w:unhideWhenUsed/>
    <w:rsid w:val="00480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cda/content/document/cda_downloaddocument/V7741+Liverpool+White+Paper+Part1.pdf?SGWID=0-0-45-1037537-0" TargetMode="External"/><Relationship Id="rId13" Type="http://schemas.openxmlformats.org/officeDocument/2006/relationships/hyperlink" Target="http://topics.nytimes.com/top/reference/timestopics/people/b/julie_bosman/index.html?inline=nyt-per" TargetMode="External"/><Relationship Id="rId18" Type="http://schemas.openxmlformats.org/officeDocument/2006/relationships/hyperlink" Target="http://chronicle.com/article/University-Presses-Face/12591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ews.cnet.com/8301-17938_105-20018831-1.html" TargetMode="External"/><Relationship Id="rId7" Type="http://schemas.openxmlformats.org/officeDocument/2006/relationships/hyperlink" Target="http://www.springer.com/cda/content/document/cda_downloaddocument/V7671+Liverpool+White+Paper+Part2.pdf?SGWID=0-0-45-1037538-0" TargetMode="External"/><Relationship Id="rId12" Type="http://schemas.openxmlformats.org/officeDocument/2006/relationships/hyperlink" Target="http://www.trln.org/BeyondPrint/" TargetMode="External"/><Relationship Id="rId17" Type="http://schemas.openxmlformats.org/officeDocument/2006/relationships/hyperlink" Target="http://www.istl.org/09-fall/article3.html" TargetMode="External"/><Relationship Id="rId25" Type="http://schemas.openxmlformats.org/officeDocument/2006/relationships/hyperlink" Target="http://www.educause.edu/ir/library/pdf/ERB100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ytimes.com/2011/10/09/books/review/will-the-e-book-kill-the-footnote.html" TargetMode="External"/><Relationship Id="rId20" Type="http://schemas.openxmlformats.org/officeDocument/2006/relationships/hyperlink" Target="http://www.insidehighered.com/news/2011/07/07/some_university_presses_offer_e_book_rentals_to_promote_e_book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pringer.com/cda/content/document/cda_downloaddocument/Outsell+Springer+Value+and+ROI+white+paper+Final+16Dec09.pdf?SGWID=0-0-45-876737-0" TargetMode="External"/><Relationship Id="rId24" Type="http://schemas.openxmlformats.org/officeDocument/2006/relationships/hyperlink" Target="http://www.educause.edu/EDUCAUSE+Review/EDUCAUSEReviewMagazineVolume46/iMobilePerspectivesOnebooksibr/2261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ericanlibrariesmagazine.org/inside-scoop/ala-meets-with-aap" TargetMode="External"/><Relationship Id="rId23" Type="http://schemas.openxmlformats.org/officeDocument/2006/relationships/hyperlink" Target="http://www.educause.edu/ir/library/pdf/ERB0921.pdf" TargetMode="External"/><Relationship Id="rId10" Type="http://schemas.openxmlformats.org/officeDocument/2006/relationships/hyperlink" Target="http://www.springer.com/cda/content/document/cda_downloaddocument/eBooks.theEndUserExperience.WhitePaper.pdf?SGWID=0-0-45-877949-0" TargetMode="External"/><Relationship Id="rId19" Type="http://schemas.openxmlformats.org/officeDocument/2006/relationships/hyperlink" Target="http://newsbreaks.infotoday.com/NewsBreaks/University-Presses-Lead-the-Way-For-PublisherBased-Ebook-Systems-78139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cda/content/document/cda_downloaddocument/eBooks.CostsandBenefitstoLibrarians.WhitePaper.pdf?SGWID=0-0-45-877950-0" TargetMode="External"/><Relationship Id="rId14" Type="http://schemas.openxmlformats.org/officeDocument/2006/relationships/hyperlink" Target="http://americanlibrariesmagazine.org/users/george-eberhart" TargetMode="External"/><Relationship Id="rId22" Type="http://schemas.openxmlformats.org/officeDocument/2006/relationships/hyperlink" Target="http://www.overdrive.com/files/PubWhitePaper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Company>UNL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Westbrooks</dc:creator>
  <cp:lastModifiedBy>pgraybill3</cp:lastModifiedBy>
  <cp:revision>2</cp:revision>
  <dcterms:created xsi:type="dcterms:W3CDTF">2011-11-10T16:13:00Z</dcterms:created>
  <dcterms:modified xsi:type="dcterms:W3CDTF">2011-11-10T16:13:00Z</dcterms:modified>
</cp:coreProperties>
</file>