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B" w:rsidRDefault="00C80FCB" w:rsidP="00C80FCB">
      <w:pPr>
        <w:pStyle w:val="NormalWeb"/>
        <w:shd w:val="clear" w:color="auto" w:fill="FFFFFF"/>
        <w:rPr>
          <w:rFonts w:ascii="Arial" w:hAnsi="Arial" w:cs="Arial"/>
          <w:color w:val="000000"/>
          <w:sz w:val="25"/>
          <w:szCs w:val="25"/>
          <w:lang/>
        </w:rPr>
      </w:pPr>
      <w:r>
        <w:rPr>
          <w:rFonts w:ascii="Arial" w:hAnsi="Arial" w:cs="Arial"/>
          <w:color w:val="000000"/>
          <w:sz w:val="25"/>
          <w:szCs w:val="25"/>
          <w:lang/>
        </w:rPr>
        <w:t xml:space="preserve">Wood, Miller, and Knapp (2007) Beyond Survival: Managing Academic Libraries in Transition. Westport, CT: Libraries Unlimited. </w:t>
      </w:r>
    </w:p>
    <w:p w:rsidR="00C80FCB" w:rsidRDefault="00C80FCB" w:rsidP="00C80FCB">
      <w:pPr>
        <w:pStyle w:val="NormalWeb"/>
        <w:shd w:val="clear" w:color="auto" w:fill="FFFFFF"/>
        <w:rPr>
          <w:rFonts w:ascii="Arial" w:hAnsi="Arial" w:cs="Arial"/>
          <w:color w:val="000000"/>
          <w:sz w:val="25"/>
          <w:szCs w:val="25"/>
          <w:lang/>
        </w:rPr>
      </w:pPr>
      <w:r>
        <w:rPr>
          <w:rFonts w:ascii="Arial" w:hAnsi="Arial" w:cs="Arial"/>
          <w:color w:val="000000"/>
          <w:sz w:val="25"/>
          <w:szCs w:val="25"/>
          <w:lang/>
        </w:rPr>
        <w:t xml:space="preserve">Serving Students </w:t>
      </w:r>
      <w:proofErr w:type="gramStart"/>
      <w:r>
        <w:rPr>
          <w:rFonts w:ascii="Arial" w:hAnsi="Arial" w:cs="Arial"/>
          <w:color w:val="000000"/>
          <w:sz w:val="25"/>
          <w:szCs w:val="25"/>
          <w:lang/>
        </w:rPr>
        <w:t>The</w:t>
      </w:r>
      <w:proofErr w:type="gramEnd"/>
      <w:r>
        <w:rPr>
          <w:rFonts w:ascii="Arial" w:hAnsi="Arial" w:cs="Arial"/>
          <w:color w:val="000000"/>
          <w:sz w:val="25"/>
          <w:szCs w:val="25"/>
          <w:lang/>
        </w:rPr>
        <w:t xml:space="preserve"> Big Red Way </w:t>
      </w:r>
      <w:hyperlink r:id="rId5" w:tooltip="http://www.retain.unl.edu/GetToKnowMeBook.pdf" w:history="1">
        <w:r>
          <w:rPr>
            <w:rStyle w:val="Hyperlink"/>
            <w:rFonts w:ascii="Arial" w:hAnsi="Arial" w:cs="Arial"/>
            <w:color w:val="3366BB"/>
            <w:sz w:val="25"/>
            <w:szCs w:val="25"/>
            <w:lang/>
          </w:rPr>
          <w:t>http://www.retain.unl.edu/GetToKnowMeBook.pdf</w:t>
        </w:r>
      </w:hyperlink>
      <w:r>
        <w:rPr>
          <w:rFonts w:ascii="Arial" w:hAnsi="Arial" w:cs="Arial"/>
          <w:color w:val="000000"/>
          <w:sz w:val="25"/>
          <w:szCs w:val="25"/>
          <w:lang/>
        </w:rPr>
        <w:t xml:space="preserve"> (</w:t>
      </w:r>
      <w:proofErr w:type="spellStart"/>
      <w:r>
        <w:rPr>
          <w:rFonts w:ascii="Arial" w:hAnsi="Arial" w:cs="Arial"/>
          <w:color w:val="000000"/>
          <w:sz w:val="25"/>
          <w:szCs w:val="25"/>
          <w:lang/>
        </w:rPr>
        <w:t>pdf</w:t>
      </w:r>
      <w:proofErr w:type="spellEnd"/>
      <w:r>
        <w:rPr>
          <w:rFonts w:ascii="Arial" w:hAnsi="Arial" w:cs="Arial"/>
          <w:color w:val="000000"/>
          <w:sz w:val="25"/>
          <w:szCs w:val="25"/>
          <w:lang/>
        </w:rPr>
        <w:t xml:space="preserve">) </w:t>
      </w:r>
    </w:p>
    <w:p w:rsidR="00EC4B14" w:rsidRPr="00F75F8D" w:rsidRDefault="00EC4B14">
      <w:pPr>
        <w:rPr>
          <w:b/>
          <w:sz w:val="28"/>
          <w:szCs w:val="28"/>
        </w:rPr>
      </w:pPr>
      <w:r w:rsidRPr="00F75F8D">
        <w:rPr>
          <w:b/>
          <w:sz w:val="28"/>
          <w:szCs w:val="28"/>
        </w:rPr>
        <w:t>What does it take to engage our users and engage our staff?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Make it easy/convenient (user and staff)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Reward system/positive feedback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Staff-shared sense of responsibilities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Consistent training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Personal connection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Creating a positive memory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Intuitive service (virtual)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At user’s convenience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Follow-up with patron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Try to find solution – be concerned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Close listening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Focus on users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Build personal relationships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Give them what they want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Be fast, accurate, clear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Inclusivity – include student opinion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Know and define their needs</w:t>
      </w:r>
    </w:p>
    <w:p w:rsidR="00EC4B14" w:rsidRPr="00F75F8D" w:rsidRDefault="00F75F8D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Feed</w:t>
      </w:r>
      <w:r w:rsidR="00EC4B14" w:rsidRPr="00F75F8D">
        <w:rPr>
          <w:sz w:val="28"/>
          <w:szCs w:val="28"/>
        </w:rPr>
        <w:t>back from user to improve service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Speed of service – want it now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Advertise services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Adopting services they are already using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Developing good relationships with faculty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Offer to help by teaching, not doing for them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 xml:space="preserve">Multiple venues to communicate – </w:t>
      </w:r>
      <w:r w:rsidR="00604C30">
        <w:rPr>
          <w:sz w:val="28"/>
          <w:szCs w:val="28"/>
        </w:rPr>
        <w:t>M</w:t>
      </w:r>
      <w:r w:rsidR="00604C30" w:rsidRPr="00F75F8D">
        <w:rPr>
          <w:sz w:val="28"/>
          <w:szCs w:val="28"/>
        </w:rPr>
        <w:t>eebo</w:t>
      </w:r>
      <w:r w:rsidRPr="00F75F8D">
        <w:rPr>
          <w:sz w:val="28"/>
          <w:szCs w:val="28"/>
        </w:rPr>
        <w:t>, You-Tube, LI110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Student who work in areas of interest – quick resolution to problems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Good communication between library department/staff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lastRenderedPageBreak/>
        <w:t>Open house for department to learn what the library has to offer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More reference training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Campus faculty, Greek system, honor society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Open house, games, food, prizes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Students learn what we have to offer – media services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Find out from students what they want</w:t>
      </w:r>
    </w:p>
    <w:p w:rsidR="00EC4B14" w:rsidRPr="00F75F8D" w:rsidRDefault="00604C30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Liaison</w:t>
      </w:r>
      <w:r w:rsidR="00EC4B14" w:rsidRPr="00F75F8D">
        <w:rPr>
          <w:sz w:val="28"/>
          <w:szCs w:val="28"/>
        </w:rPr>
        <w:t xml:space="preserve"> roles for grad students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Eliminate desk – get out and meet students develop relationship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Staff development for students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Find out more about what branches have to offer – Treasure Day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Eye contact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Take the time to walk-thru sign-up/find information</w:t>
      </w:r>
    </w:p>
    <w:p w:rsidR="00EC4B14" w:rsidRPr="00F75F8D" w:rsidRDefault="00EC4B14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Advertise other venues by word-of-mouth or displays</w:t>
      </w:r>
    </w:p>
    <w:p w:rsidR="00EC4B14" w:rsidRPr="00F75F8D" w:rsidRDefault="00691DB3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Extra help in a crisis</w:t>
      </w:r>
    </w:p>
    <w:p w:rsidR="00691DB3" w:rsidRPr="00F75F8D" w:rsidRDefault="00691DB3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Empower staff to make decisions (as appropriate)</w:t>
      </w:r>
    </w:p>
    <w:p w:rsidR="00691DB3" w:rsidRPr="00F75F8D" w:rsidRDefault="00691DB3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Foster enthusiasm with each other and for what we are doing</w:t>
      </w:r>
    </w:p>
    <w:p w:rsidR="00691DB3" w:rsidRPr="00F75F8D" w:rsidRDefault="00691DB3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Feedback – positive between levels of staff</w:t>
      </w:r>
    </w:p>
    <w:p w:rsidR="00691DB3" w:rsidRPr="00F75F8D" w:rsidRDefault="00691DB3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Need info about user needs</w:t>
      </w:r>
    </w:p>
    <w:p w:rsidR="00691DB3" w:rsidRPr="00F75F8D" w:rsidRDefault="00691DB3" w:rsidP="00EC4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Network complimentary resources – link to original resources, adding new materials</w:t>
      </w:r>
    </w:p>
    <w:p w:rsidR="00691DB3" w:rsidRPr="00F75F8D" w:rsidRDefault="00691DB3" w:rsidP="00691D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>Give patrons a stake in the library</w:t>
      </w:r>
    </w:p>
    <w:p w:rsidR="00691DB3" w:rsidRPr="00072DD7" w:rsidRDefault="00691DB3" w:rsidP="00691D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F8D">
        <w:rPr>
          <w:sz w:val="28"/>
          <w:szCs w:val="28"/>
        </w:rPr>
        <w:t xml:space="preserve">Smooth patron’s path with service points that facilitate, not obfuscate or </w:t>
      </w:r>
      <w:r w:rsidRPr="00072DD7">
        <w:rPr>
          <w:sz w:val="28"/>
          <w:szCs w:val="28"/>
        </w:rPr>
        <w:t>overwhelm</w:t>
      </w:r>
    </w:p>
    <w:p w:rsidR="00691DB3" w:rsidRPr="00072DD7" w:rsidRDefault="00691DB3" w:rsidP="00691D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DD7">
        <w:rPr>
          <w:sz w:val="28"/>
          <w:szCs w:val="28"/>
        </w:rPr>
        <w:t>Provide patrons with positive reinforcement for what they bring to interactions.  Acknowledge their knowledge and expertise</w:t>
      </w:r>
    </w:p>
    <w:p w:rsidR="00072DD7" w:rsidRPr="00072DD7" w:rsidRDefault="00072DD7" w:rsidP="00691D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2DD7">
        <w:rPr>
          <w:rFonts w:cs="Helv"/>
          <w:color w:val="000000"/>
          <w:sz w:val="28"/>
          <w:szCs w:val="28"/>
        </w:rPr>
        <w:t>You-Tube as a training tool for LI110</w:t>
      </w:r>
    </w:p>
    <w:p w:rsidR="00691DB3" w:rsidRPr="00F75F8D" w:rsidRDefault="00691DB3" w:rsidP="00691DB3">
      <w:pPr>
        <w:rPr>
          <w:b/>
          <w:sz w:val="28"/>
          <w:szCs w:val="28"/>
        </w:rPr>
      </w:pPr>
      <w:r w:rsidRPr="00F75F8D">
        <w:rPr>
          <w:b/>
          <w:sz w:val="28"/>
          <w:szCs w:val="28"/>
        </w:rPr>
        <w:t>How to build loyalty?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Make sure they have a successful visit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Listen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Make it convenient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Be available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lastRenderedPageBreak/>
        <w:t>Enough equipment and software they want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Reliability – computers, software, printers that work, consistent staffing, books on the shelf, links to resources that work consistently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Go above and beyond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Don’t give people the “runaround”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Quick response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Friendly marketing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Treat as equals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People vs. numbers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Get to know loyal patrons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Consistent contact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  <w:u w:val="single"/>
        </w:rPr>
        <w:t>Want</w:t>
      </w:r>
      <w:r w:rsidRPr="00F75F8D">
        <w:rPr>
          <w:sz w:val="28"/>
          <w:szCs w:val="28"/>
        </w:rPr>
        <w:t xml:space="preserve"> to help vs. </w:t>
      </w:r>
      <w:r w:rsidRPr="00F75F8D">
        <w:rPr>
          <w:sz w:val="28"/>
          <w:szCs w:val="28"/>
          <w:u w:val="single"/>
        </w:rPr>
        <w:t>have</w:t>
      </w:r>
      <w:r w:rsidRPr="00F75F8D">
        <w:rPr>
          <w:sz w:val="28"/>
          <w:szCs w:val="28"/>
        </w:rPr>
        <w:t xml:space="preserve"> to help</w:t>
      </w:r>
    </w:p>
    <w:p w:rsidR="00691DB3" w:rsidRPr="00F75F8D" w:rsidRDefault="00691DB3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Restructure reference desk</w:t>
      </w:r>
    </w:p>
    <w:p w:rsidR="00691DB3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Eye contact/greeting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 xml:space="preserve">Build social aspect 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Offer incentive (</w:t>
      </w:r>
      <w:r w:rsidR="00604C30" w:rsidRPr="00F75F8D">
        <w:rPr>
          <w:sz w:val="28"/>
          <w:szCs w:val="28"/>
        </w:rPr>
        <w:t>punch card</w:t>
      </w:r>
      <w:r w:rsidRPr="00F75F8D">
        <w:rPr>
          <w:sz w:val="28"/>
          <w:szCs w:val="28"/>
        </w:rPr>
        <w:t>?), encourage frequent user points, more face to face through technology webcam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Market our value in $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Create/develop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Give away t-shirts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Rapid response to problems with personal follow-up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Figure out a way to improve LI110 to build loyalty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 xml:space="preserve">Make it convenient/easy – </w:t>
      </w:r>
      <w:r w:rsidR="00604C30" w:rsidRPr="00F75F8D">
        <w:rPr>
          <w:sz w:val="28"/>
          <w:szCs w:val="28"/>
        </w:rPr>
        <w:t>e.g.</w:t>
      </w:r>
      <w:r w:rsidRPr="00F75F8D">
        <w:rPr>
          <w:sz w:val="28"/>
          <w:szCs w:val="28"/>
        </w:rPr>
        <w:t xml:space="preserve"> Digital delivery of journal articles to students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We have regulars (in-person, virtual), ask them why they are repeat users and promote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Trade-off doing too much vs. doing too little, need balance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Make services as visible as possible, branding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Take services to student groups such as Ref, writing help in dorms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As much full-text online services as we can afford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Provide individual service as much as possible, especially grad students and faculty, also contributions by faculty outside of library can be invaluable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lastRenderedPageBreak/>
        <w:t>Offer services competently, consistently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Offer extra help in crisis, “hand-holding” if necessary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Take an interest in patron projects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Attitude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Repeated positive experiences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Testimonials (reviews) from others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Acknowledge impact of the bigger organization (ex. Fallout after Ayers)</w:t>
      </w:r>
    </w:p>
    <w:p w:rsidR="00CC7F2E" w:rsidRPr="00F75F8D" w:rsidRDefault="00CC7F2E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Social tagging</w:t>
      </w:r>
    </w:p>
    <w:p w:rsidR="00CC7F2E" w:rsidRPr="00F75F8D" w:rsidRDefault="00643217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 xml:space="preserve">Implement something </w:t>
      </w:r>
      <w:r w:rsidR="00604C30" w:rsidRPr="00F75F8D">
        <w:rPr>
          <w:sz w:val="28"/>
          <w:szCs w:val="28"/>
        </w:rPr>
        <w:t>immediately;</w:t>
      </w:r>
      <w:r w:rsidRPr="00F75F8D">
        <w:rPr>
          <w:sz w:val="28"/>
          <w:szCs w:val="28"/>
        </w:rPr>
        <w:t xml:space="preserve"> don’t keep talking about this…</w:t>
      </w:r>
    </w:p>
    <w:p w:rsidR="00643217" w:rsidRPr="00F75F8D" w:rsidRDefault="00643217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Do a fine amnesty</w:t>
      </w:r>
    </w:p>
    <w:p w:rsidR="00643217" w:rsidRPr="00F75F8D" w:rsidRDefault="00643217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 xml:space="preserve">Be consistent so they know they’ll have a good experience every time they come in </w:t>
      </w:r>
    </w:p>
    <w:p w:rsidR="00643217" w:rsidRPr="00F75F8D" w:rsidRDefault="00643217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Branding – become cool as a place to be loyal to</w:t>
      </w:r>
    </w:p>
    <w:p w:rsidR="00643217" w:rsidRPr="00F75F8D" w:rsidRDefault="00643217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Get them young</w:t>
      </w:r>
    </w:p>
    <w:p w:rsidR="00643217" w:rsidRPr="00F75F8D" w:rsidRDefault="00643217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Appeal as existing groups</w:t>
      </w:r>
    </w:p>
    <w:p w:rsidR="00643217" w:rsidRPr="00F75F8D" w:rsidRDefault="00643217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Students create great relationships with one another, find ways to exploit</w:t>
      </w:r>
    </w:p>
    <w:p w:rsidR="00643217" w:rsidRPr="00F75F8D" w:rsidRDefault="00643217" w:rsidP="00691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5F8D">
        <w:rPr>
          <w:sz w:val="28"/>
          <w:szCs w:val="28"/>
        </w:rPr>
        <w:t>Cute mascot</w:t>
      </w:r>
    </w:p>
    <w:sectPr w:rsidR="00643217" w:rsidRPr="00F75F8D" w:rsidSect="006B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272"/>
    <w:multiLevelType w:val="hybridMultilevel"/>
    <w:tmpl w:val="E296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E56"/>
    <w:multiLevelType w:val="hybridMultilevel"/>
    <w:tmpl w:val="836C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B14"/>
    <w:rsid w:val="00072DD7"/>
    <w:rsid w:val="001305F6"/>
    <w:rsid w:val="002946A0"/>
    <w:rsid w:val="004142CF"/>
    <w:rsid w:val="00557ED7"/>
    <w:rsid w:val="00604C30"/>
    <w:rsid w:val="00643217"/>
    <w:rsid w:val="00691DB3"/>
    <w:rsid w:val="006B0B0B"/>
    <w:rsid w:val="00C80FCB"/>
    <w:rsid w:val="00CC7F2E"/>
    <w:rsid w:val="00EC4B14"/>
    <w:rsid w:val="00F7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B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0FC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7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076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5712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tain.unl.edu/GetToKnowMe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 Libraries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dmcclanahan2</dc:creator>
  <cp:keywords/>
  <dc:description/>
  <cp:lastModifiedBy>lmcfarland1</cp:lastModifiedBy>
  <cp:revision>2</cp:revision>
  <cp:lastPrinted>2008-12-18T16:39:00Z</cp:lastPrinted>
  <dcterms:created xsi:type="dcterms:W3CDTF">2010-03-24T18:51:00Z</dcterms:created>
  <dcterms:modified xsi:type="dcterms:W3CDTF">2010-03-24T18:51:00Z</dcterms:modified>
</cp:coreProperties>
</file>